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379"/>
        <w:gridCol w:w="536"/>
        <w:gridCol w:w="456"/>
        <w:gridCol w:w="1482"/>
      </w:tblGrid>
      <w:tr w:rsidR="008307E8" w:rsidRPr="0030422A" w:rsidTr="00551DD6">
        <w:trPr>
          <w:trHeight w:val="31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参考型号规格或配置技术参数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8307E8" w:rsidRPr="0030422A" w:rsidRDefault="00F24E74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8307E8" w:rsidRPr="0030422A" w:rsidTr="00551DD6">
        <w:trPr>
          <w:trHeight w:val="312"/>
        </w:trPr>
        <w:tc>
          <w:tcPr>
            <w:tcW w:w="1560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7E8" w:rsidRPr="0030422A" w:rsidTr="00551DD6">
        <w:trPr>
          <w:trHeight w:val="312"/>
        </w:trPr>
        <w:tc>
          <w:tcPr>
            <w:tcW w:w="1560" w:type="dxa"/>
            <w:vAlign w:val="center"/>
          </w:tcPr>
          <w:p w:rsidR="008307E8" w:rsidRPr="0030422A" w:rsidRDefault="00EF32AD" w:rsidP="00731331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DiMocap</w:t>
            </w:r>
            <w:r w:rsidR="007313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31331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="0072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动作</w:t>
            </w:r>
            <w:r w:rsidR="007313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+手势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</w:t>
            </w:r>
            <w:r w:rsidR="005A45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多节点</w:t>
            </w:r>
            <w:r w:rsidR="00D102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6379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770353" w:rsidRDefault="00770353" w:rsidP="00770353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、支持主流三维软件，如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XSI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C4D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iClone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Poser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DAZ3D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Unity3D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UE4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支持人体模型实时显示。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骨骼捕捉，支持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 HumanIK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、支持动作帧的录制、回放。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、支持捕捉后数据编辑处理。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、支持输出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FBX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等动作捕捉文件。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、支持实时动作平滑。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、支持两种过滤干扰技术。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支持多基站全方位识别。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、支持连接任意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人体骨骼。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支持光学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传感双重精准捕捉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、支持自动解算关节技术。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度全方位无阻碍识别。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、支持正面或背面任意位置初始识别。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、支持手柄矫正初始动作。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、支持手柄按键测试或录制动作。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、支持免头盔模式捕捉。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、支持手掌脚掌头部捕捉。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精确捕捉。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、支持追踪器戴前面或后面识别。</w:t>
            </w:r>
          </w:p>
          <w:p w:rsidR="008307E8" w:rsidRPr="00770353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速度：全数字超高精度实时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类型：光学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2880x1600(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高清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视角：水平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垂直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广角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角度：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接口：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HDMI+USB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系统：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Win10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Intel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酷睿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i5 4590 / AMD FX 8350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主板：同级别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匹配主板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显卡：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NVIDIA GTX970 / AMD R9 290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内存：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4G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以上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电脑：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需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与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可用，或加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扩展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lastRenderedPageBreak/>
              <w:t>设备：</w:t>
            </w:r>
            <w:r w:rsidR="00C45D53" w:rsidRPr="00731331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Valve Index</w:t>
            </w:r>
            <w:r w:rsidR="00C45D53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 xml:space="preserve">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一套</w:t>
            </w:r>
            <w:r w:rsidR="00731331" w:rsidRPr="00731331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，</w:t>
            </w:r>
            <w:r w:rsidR="00C45D53"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 Tracker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个，腰带一条，鞋套一双。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hyperlink r:id="rId7" w:tgtFrame="_blank" w:history="1">
              <w:r>
                <w:rPr>
                  <w:rStyle w:val="a7"/>
                  <w:rFonts w:ascii="Microsoft Yahei" w:hAnsi="Microsoft Yahei"/>
                  <w:color w:val="555555"/>
                  <w:szCs w:val="21"/>
                  <w:bdr w:val="none" w:sz="0" w:space="0" w:color="auto" w:frame="1"/>
                  <w:shd w:val="clear" w:color="auto" w:fill="FFFFFF"/>
                </w:rPr>
                <w:t>下载硬件购买清单</w:t>
              </w:r>
            </w:hyperlink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MAX(*.BIP)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MotionBuilder(*.FBX)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COLLADA(*.DAE)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通用格式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捕捉场地：室内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平方米以上，有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平方米以上的无阻碍活动范围即可。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捕捉距离：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米。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30422A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DiMocap Body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是用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追踪器，通过我们捕捉软件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重构出三维立体人物，再通过我们自动解算关节技术，解算出关节还原为三维数据，然后分析出人体关节进行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坐标准确定位。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之所以能突破平面获取到立体，是使用了革命性的双灯塔类激光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追踪器主动式捕捉技术，距离精确到像素点以上，不受遮挡影响！精度是纯光学或纯惯性无法比拟的！</w:t>
            </w: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5A4582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="007313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F24E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551DD6">
        <w:trPr>
          <w:trHeight w:val="312"/>
        </w:trPr>
        <w:tc>
          <w:tcPr>
            <w:tcW w:w="1560" w:type="dxa"/>
            <w:vAlign w:val="center"/>
          </w:tcPr>
          <w:p w:rsidR="008307E8" w:rsidRPr="008307E8" w:rsidRDefault="00A252BC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iFace</w:t>
            </w:r>
            <w:r w:rsidR="0072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表情捕捉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至强</w:t>
            </w:r>
            <w:r w:rsidR="00D102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1、支持3DS MAX实时捕捉即时显示。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2、支持面部表情识别网点实时显示。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3、支持模拟面部3D模型实时显示。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4、支持捕捉数据实时显示。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5、支持bone骨骼捕捉。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6、支持插件生成骨骼自动绑定模型。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7、支持连接绑定好的模型实时捕捉。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8、支持动作帧的录制、回放。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9、支持捕捉后数据编辑处理。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10、支持输出FBX、DAE等捕捉文件。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11、支持iPhone10以上iPad Pro三代以上。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12、支持App无线WiFi或USB数据线实时传输。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13、支持捕捉眼珠注视、左右闭眼、左右嘴角。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14、支持穿戴手机支架不受走动转身影响。</w:t>
            </w:r>
          </w:p>
          <w:p w:rsidR="008307E8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15、支持与光学、惯性动作捕捉同时捕捉。</w:t>
            </w:r>
          </w:p>
          <w:p w:rsidR="00E42A37" w:rsidRPr="008307E8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精度：1像素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速度：全数字超高精度实时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类型：Z深度红外图像传感器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视角：水平70度 垂直60度(广角)</w:t>
            </w:r>
          </w:p>
          <w:p w:rsidR="00E42A37" w:rsidRPr="00E42A37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接口：WiFi或USB</w:t>
            </w:r>
          </w:p>
          <w:p w:rsidR="00E42A37" w:rsidRPr="008307E8" w:rsidRDefault="00E42A37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EC234F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设备：iPhoneX、XR、XS，iPhone11、Max，iPhone12、Pro，iPad Pro三代或以上 (可推荐购买穿戴支架)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Biovision(*.BVH)通用格式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MAYA，MotionBuilder(*.FBX)格式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COLLADA(*.DAE)通用格式</w:t>
            </w:r>
          </w:p>
          <w:p w:rsidR="008307E8" w:rsidRPr="0030422A" w:rsidRDefault="008307E8" w:rsidP="00E42A3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EC234F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586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9元</w:t>
            </w:r>
          </w:p>
        </w:tc>
      </w:tr>
      <w:tr w:rsidR="00E908E6" w:rsidRPr="0030422A" w:rsidTr="00551DD6">
        <w:trPr>
          <w:trHeight w:val="312"/>
        </w:trPr>
        <w:tc>
          <w:tcPr>
            <w:tcW w:w="1560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VR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</w:p>
        </w:tc>
        <w:tc>
          <w:tcPr>
            <w:tcW w:w="6379" w:type="dxa"/>
            <w:vAlign w:val="center"/>
          </w:tcPr>
          <w:p w:rsidR="00E908E6" w:rsidRPr="008307E8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8D2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Pr="005818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含2个基站定位器2个手柄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E908E6" w:rsidRDefault="005A4582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E908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999元</w:t>
            </w:r>
          </w:p>
        </w:tc>
      </w:tr>
      <w:tr w:rsidR="00E908E6" w:rsidRPr="0030422A" w:rsidTr="00551DD6">
        <w:trPr>
          <w:trHeight w:val="312"/>
        </w:trPr>
        <w:tc>
          <w:tcPr>
            <w:tcW w:w="1560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>追踪器</w:t>
            </w:r>
          </w:p>
        </w:tc>
        <w:tc>
          <w:tcPr>
            <w:tcW w:w="6379" w:type="dxa"/>
            <w:vAlign w:val="center"/>
          </w:tcPr>
          <w:p w:rsidR="00E908E6" w:rsidRPr="008307E8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Tracker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追踪器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5818A7">
              <w:rPr>
                <w:rFonts w:asciiTheme="minorEastAsia" w:hAnsiTheme="minorEastAsia" w:hint="eastAsia"/>
                <w:sz w:val="24"/>
                <w:szCs w:val="24"/>
              </w:rPr>
              <w:t>3个追踪器+ 1条腰带+ 2条脚带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3550元</w:t>
            </w:r>
          </w:p>
        </w:tc>
      </w:tr>
      <w:tr w:rsidR="00E908E6" w:rsidRPr="0030422A" w:rsidTr="00551DD6">
        <w:trPr>
          <w:trHeight w:val="312"/>
        </w:trPr>
        <w:tc>
          <w:tcPr>
            <w:tcW w:w="1560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hAnsi="宋体"/>
                <w:szCs w:val="21"/>
                <w:lang w:bidi="en-US"/>
              </w:rPr>
            </w:pPr>
            <w:r>
              <w:rPr>
                <w:rFonts w:ascii="宋体" w:hAnsi="宋体"/>
                <w:szCs w:val="21"/>
                <w:lang w:bidi="en-US"/>
              </w:rPr>
              <w:t>VR三脚架</w:t>
            </w:r>
          </w:p>
        </w:tc>
        <w:tc>
          <w:tcPr>
            <w:tcW w:w="6379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用于安装基站定位器</w:t>
            </w:r>
          </w:p>
        </w:tc>
        <w:tc>
          <w:tcPr>
            <w:tcW w:w="53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E908E6" w:rsidRDefault="00E908E6" w:rsidP="00A4317B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100元</w:t>
            </w:r>
          </w:p>
        </w:tc>
      </w:tr>
      <w:tr w:rsidR="002F2553" w:rsidRPr="0030422A" w:rsidTr="00551DD6">
        <w:trPr>
          <w:trHeight w:val="312"/>
        </w:trPr>
        <w:tc>
          <w:tcPr>
            <w:tcW w:w="1560" w:type="dxa"/>
            <w:vAlign w:val="center"/>
          </w:tcPr>
          <w:p w:rsidR="002F2553" w:rsidRDefault="00551DD6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iPhone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支架</w:t>
            </w:r>
          </w:p>
          <w:p w:rsidR="002F2553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F2553" w:rsidRPr="008307E8" w:rsidRDefault="00551DD6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D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iPhone佩戴支架(需自备iPhone10以上手机)</w:t>
            </w:r>
          </w:p>
        </w:tc>
        <w:tc>
          <w:tcPr>
            <w:tcW w:w="536" w:type="dxa"/>
            <w:vAlign w:val="center"/>
          </w:tcPr>
          <w:p w:rsidR="002F2553" w:rsidRDefault="00551DD6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2F2553" w:rsidRDefault="00551DD6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551DD6">
        <w:trPr>
          <w:trHeight w:val="312"/>
        </w:trPr>
        <w:tc>
          <w:tcPr>
            <w:tcW w:w="1560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6379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D14640" w:rsidRDefault="00D14640"/>
    <w:sectPr w:rsidR="00D14640" w:rsidSect="00BD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BC" w:rsidRDefault="00D926BC" w:rsidP="00E908E6">
      <w:pPr>
        <w:spacing w:after="0"/>
      </w:pPr>
      <w:r>
        <w:separator/>
      </w:r>
    </w:p>
  </w:endnote>
  <w:endnote w:type="continuationSeparator" w:id="1">
    <w:p w:rsidR="00D926BC" w:rsidRDefault="00D926BC" w:rsidP="00E908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BC" w:rsidRDefault="00D926BC" w:rsidP="00E908E6">
      <w:pPr>
        <w:spacing w:after="0"/>
      </w:pPr>
      <w:r>
        <w:separator/>
      </w:r>
    </w:p>
  </w:footnote>
  <w:footnote w:type="continuationSeparator" w:id="1">
    <w:p w:rsidR="00D926BC" w:rsidRDefault="00D926BC" w:rsidP="00E908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726"/>
    <w:multiLevelType w:val="hybridMultilevel"/>
    <w:tmpl w:val="DCA43DC4"/>
    <w:lvl w:ilvl="0" w:tplc="10921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E0565"/>
    <w:multiLevelType w:val="hybridMultilevel"/>
    <w:tmpl w:val="63C2A026"/>
    <w:lvl w:ilvl="0" w:tplc="7CEABD42">
      <w:start w:val="1"/>
      <w:numFmt w:val="decimal"/>
      <w:lvlText w:val="%1、"/>
      <w:lvlJc w:val="left"/>
      <w:pPr>
        <w:ind w:left="420" w:hanging="420"/>
      </w:pPr>
      <w:rPr>
        <w:rFonts w:asciiTheme="majorHAnsi" w:eastAsiaTheme="majorEastAsia" w:hAnsiTheme="majorHAnsi" w:hint="default"/>
        <w:sz w:val="32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84907"/>
    <w:multiLevelType w:val="hybridMultilevel"/>
    <w:tmpl w:val="F8965C74"/>
    <w:lvl w:ilvl="0" w:tplc="C65EBD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57682"/>
    <w:multiLevelType w:val="hybridMultilevel"/>
    <w:tmpl w:val="666463E6"/>
    <w:lvl w:ilvl="0" w:tplc="C90675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418B"/>
    <w:multiLevelType w:val="hybridMultilevel"/>
    <w:tmpl w:val="7F2C2610"/>
    <w:lvl w:ilvl="0" w:tplc="9FA4CA6E">
      <w:start w:val="1"/>
      <w:numFmt w:val="chineseCountingThousand"/>
      <w:lvlText w:val="%1、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3DD676E7"/>
    <w:multiLevelType w:val="hybridMultilevel"/>
    <w:tmpl w:val="830CCC3C"/>
    <w:lvl w:ilvl="0" w:tplc="BC98C0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07DD8"/>
    <w:multiLevelType w:val="hybridMultilevel"/>
    <w:tmpl w:val="372CE326"/>
    <w:lvl w:ilvl="0" w:tplc="2B3056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9B66FD"/>
    <w:multiLevelType w:val="hybridMultilevel"/>
    <w:tmpl w:val="A84047A6"/>
    <w:lvl w:ilvl="0" w:tplc="FC3AD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E842D0"/>
    <w:multiLevelType w:val="hybridMultilevel"/>
    <w:tmpl w:val="34EA4F38"/>
    <w:lvl w:ilvl="0" w:tplc="980441DA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270179"/>
    <w:multiLevelType w:val="hybridMultilevel"/>
    <w:tmpl w:val="1F6258B6"/>
    <w:lvl w:ilvl="0" w:tplc="96D4CCF6">
      <w:start w:val="1"/>
      <w:numFmt w:val="decimalEnclosedCircle"/>
      <w:lvlText w:val="%1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91CB0A"/>
    <w:multiLevelType w:val="multilevel"/>
    <w:tmpl w:val="ECF8A05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EnclosedCircleChinese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621C141B"/>
    <w:multiLevelType w:val="hybridMultilevel"/>
    <w:tmpl w:val="68C60870"/>
    <w:lvl w:ilvl="0" w:tplc="E3804D6E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FE77FE"/>
    <w:multiLevelType w:val="hybridMultilevel"/>
    <w:tmpl w:val="FCEEF720"/>
    <w:lvl w:ilvl="0" w:tplc="4B0CA3F4">
      <w:start w:val="1"/>
      <w:numFmt w:val="decimal"/>
      <w:lvlText w:val="%1、"/>
      <w:lvlJc w:val="left"/>
      <w:pPr>
        <w:ind w:left="21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37" w:hanging="420"/>
      </w:pPr>
    </w:lvl>
    <w:lvl w:ilvl="2" w:tplc="0409001B" w:tentative="1">
      <w:start w:val="1"/>
      <w:numFmt w:val="lowerRoman"/>
      <w:lvlText w:val="%3."/>
      <w:lvlJc w:val="righ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9" w:tentative="1">
      <w:start w:val="1"/>
      <w:numFmt w:val="lowerLetter"/>
      <w:lvlText w:val="%5)"/>
      <w:lvlJc w:val="left"/>
      <w:pPr>
        <w:ind w:left="3797" w:hanging="420"/>
      </w:pPr>
    </w:lvl>
    <w:lvl w:ilvl="5" w:tplc="0409001B" w:tentative="1">
      <w:start w:val="1"/>
      <w:numFmt w:val="lowerRoman"/>
      <w:lvlText w:val="%6."/>
      <w:lvlJc w:val="righ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9" w:tentative="1">
      <w:start w:val="1"/>
      <w:numFmt w:val="lowerLetter"/>
      <w:lvlText w:val="%8)"/>
      <w:lvlJc w:val="left"/>
      <w:pPr>
        <w:ind w:left="5057" w:hanging="420"/>
      </w:pPr>
    </w:lvl>
    <w:lvl w:ilvl="8" w:tplc="0409001B" w:tentative="1">
      <w:start w:val="1"/>
      <w:numFmt w:val="lowerRoman"/>
      <w:lvlText w:val="%9."/>
      <w:lvlJc w:val="right"/>
      <w:pPr>
        <w:ind w:left="5477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7E8"/>
    <w:rsid w:val="00016D16"/>
    <w:rsid w:val="000701A5"/>
    <w:rsid w:val="000B2FEF"/>
    <w:rsid w:val="0012060F"/>
    <w:rsid w:val="001553C6"/>
    <w:rsid w:val="001D0D32"/>
    <w:rsid w:val="002270B7"/>
    <w:rsid w:val="00263D86"/>
    <w:rsid w:val="0027468C"/>
    <w:rsid w:val="002F2553"/>
    <w:rsid w:val="00307677"/>
    <w:rsid w:val="00340941"/>
    <w:rsid w:val="00365FC3"/>
    <w:rsid w:val="003D2AC1"/>
    <w:rsid w:val="00452D9A"/>
    <w:rsid w:val="004D1795"/>
    <w:rsid w:val="00551DD6"/>
    <w:rsid w:val="005A4582"/>
    <w:rsid w:val="005C1E0A"/>
    <w:rsid w:val="005E4CED"/>
    <w:rsid w:val="006047EB"/>
    <w:rsid w:val="006142D3"/>
    <w:rsid w:val="00656796"/>
    <w:rsid w:val="0067779F"/>
    <w:rsid w:val="00691041"/>
    <w:rsid w:val="006A12A7"/>
    <w:rsid w:val="00715A75"/>
    <w:rsid w:val="007208F7"/>
    <w:rsid w:val="00731331"/>
    <w:rsid w:val="007618E7"/>
    <w:rsid w:val="00764C13"/>
    <w:rsid w:val="00770353"/>
    <w:rsid w:val="007C417C"/>
    <w:rsid w:val="007F7F62"/>
    <w:rsid w:val="00800E65"/>
    <w:rsid w:val="00805F45"/>
    <w:rsid w:val="00806327"/>
    <w:rsid w:val="008307E8"/>
    <w:rsid w:val="008333DF"/>
    <w:rsid w:val="00852961"/>
    <w:rsid w:val="0086536E"/>
    <w:rsid w:val="00876023"/>
    <w:rsid w:val="00883BB7"/>
    <w:rsid w:val="008D0FE5"/>
    <w:rsid w:val="008D634E"/>
    <w:rsid w:val="00944C09"/>
    <w:rsid w:val="009A2DF0"/>
    <w:rsid w:val="009F6FC9"/>
    <w:rsid w:val="00A252BC"/>
    <w:rsid w:val="00A43610"/>
    <w:rsid w:val="00AA5307"/>
    <w:rsid w:val="00B325CD"/>
    <w:rsid w:val="00B8408A"/>
    <w:rsid w:val="00BB054D"/>
    <w:rsid w:val="00BD457C"/>
    <w:rsid w:val="00C45891"/>
    <w:rsid w:val="00C45D53"/>
    <w:rsid w:val="00CC08DF"/>
    <w:rsid w:val="00CD1546"/>
    <w:rsid w:val="00CD1A21"/>
    <w:rsid w:val="00D102B6"/>
    <w:rsid w:val="00D142EC"/>
    <w:rsid w:val="00D14640"/>
    <w:rsid w:val="00D643C2"/>
    <w:rsid w:val="00D76F4D"/>
    <w:rsid w:val="00D926BC"/>
    <w:rsid w:val="00D970F0"/>
    <w:rsid w:val="00DA019C"/>
    <w:rsid w:val="00E1689A"/>
    <w:rsid w:val="00E34ADE"/>
    <w:rsid w:val="00E3754F"/>
    <w:rsid w:val="00E42A37"/>
    <w:rsid w:val="00E86AC7"/>
    <w:rsid w:val="00E908E6"/>
    <w:rsid w:val="00EC234F"/>
    <w:rsid w:val="00EF32AD"/>
    <w:rsid w:val="00F111AA"/>
    <w:rsid w:val="00F2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6023"/>
    <w:rPr>
      <w:b/>
      <w:bCs/>
    </w:rPr>
  </w:style>
  <w:style w:type="character" w:styleId="a7">
    <w:name w:val="Hyperlink"/>
    <w:basedOn w:val="a0"/>
    <w:uiPriority w:val="99"/>
    <w:semiHidden/>
    <w:unhideWhenUsed/>
    <w:rsid w:val="006A12A7"/>
    <w:rPr>
      <w:color w:val="0000FF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E90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908E6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E90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E908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cap.com/upload/DiMocapBVR%E5%8A%A8%E4%BD%9C%E6%8D%95%E6%8D%89%E7%A1%AC%E4%BB%B6%E8%B4%AD%E4%B9%B0%E6%B8%85%E5%8D%9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30</cp:revision>
  <dcterms:created xsi:type="dcterms:W3CDTF">2019-10-11T07:07:00Z</dcterms:created>
  <dcterms:modified xsi:type="dcterms:W3CDTF">2023-03-20T02:23:00Z</dcterms:modified>
</cp:coreProperties>
</file>